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78" w:rsidRDefault="00AA7778" w:rsidP="00AA7778">
      <w:pPr>
        <w:spacing w:after="0"/>
        <w:rPr>
          <w:rFonts w:ascii="Cambria" w:hAnsi="Cambria"/>
        </w:rPr>
      </w:pPr>
      <w:r>
        <w:rPr>
          <w:rFonts w:ascii="Cambria" w:hAnsi="Cambria"/>
        </w:rPr>
        <w:t>Company: People Matters</w:t>
      </w:r>
    </w:p>
    <w:p w:rsidR="00AA7778" w:rsidRDefault="00AA7778" w:rsidP="00AA7778">
      <w:pPr>
        <w:spacing w:after="0"/>
        <w:rPr>
          <w:rFonts w:ascii="Cambria" w:hAnsi="Cambria"/>
        </w:rPr>
      </w:pPr>
      <w:r>
        <w:rPr>
          <w:rFonts w:ascii="Cambria" w:hAnsi="Cambria"/>
        </w:rPr>
        <w:t>Position: Content Writer</w:t>
      </w:r>
    </w:p>
    <w:p w:rsidR="00AA7778" w:rsidRDefault="00AA7778" w:rsidP="00AA7778">
      <w:pPr>
        <w:spacing w:after="0"/>
        <w:rPr>
          <w:rFonts w:ascii="Cambria" w:hAnsi="Cambria"/>
        </w:rPr>
      </w:pPr>
      <w:r>
        <w:rPr>
          <w:rFonts w:ascii="Cambria" w:hAnsi="Cambria"/>
        </w:rPr>
        <w:t>Position Location: Gurgaon</w:t>
      </w:r>
    </w:p>
    <w:p w:rsidR="00AA7778" w:rsidRDefault="00AA7778" w:rsidP="00AA7778">
      <w:pPr>
        <w:spacing w:after="0"/>
        <w:rPr>
          <w:rFonts w:ascii="Cambria" w:hAnsi="Cambria"/>
        </w:rPr>
      </w:pPr>
    </w:p>
    <w:p w:rsidR="00CB3F78" w:rsidRDefault="00CB3F78" w:rsidP="00CB3F78">
      <w:pPr>
        <w:spacing w:after="0"/>
        <w:rPr>
          <w:rFonts w:ascii="Cambria" w:hAnsi="Cambria"/>
        </w:rPr>
      </w:pPr>
      <w:r>
        <w:rPr>
          <w:rFonts w:ascii="Cambria" w:hAnsi="Cambria"/>
        </w:rPr>
        <w:t xml:space="preserve">People Matters is </w:t>
      </w:r>
      <w:r w:rsidRPr="00CB3F78">
        <w:rPr>
          <w:rFonts w:ascii="Cambria" w:hAnsi="Cambria"/>
        </w:rPr>
        <w:t>a leading knowledge and media platform in the Human Resources space. We strive to create an HR community of practice and excellence that fosters amalgamation of new ideas between HR managers, HR service providers and CXOs, leading to the growth of HR as a business critical function.</w:t>
      </w:r>
      <w:r>
        <w:rPr>
          <w:rFonts w:ascii="Cambria" w:hAnsi="Cambria"/>
        </w:rPr>
        <w:t xml:space="preserve"> </w:t>
      </w:r>
      <w:r w:rsidRPr="00CB3F78">
        <w:rPr>
          <w:rFonts w:ascii="Cambria" w:hAnsi="Cambria"/>
        </w:rPr>
        <w:t>People Matters’ print, online, digital and events platforms provide thousands of HR stakeholders with information, best practices, trends and industry news. In a short span of</w:t>
      </w:r>
      <w:r>
        <w:rPr>
          <w:rFonts w:ascii="Cambria" w:hAnsi="Cambria"/>
        </w:rPr>
        <w:t xml:space="preserve"> 5</w:t>
      </w:r>
      <w:r w:rsidRPr="00CB3F78">
        <w:rPr>
          <w:rFonts w:ascii="Cambria" w:hAnsi="Cambria"/>
        </w:rPr>
        <w:t xml:space="preserve"> years, it has emerged as India’s single point of reference for knowledge in the HR industry. As HR steps up to its new role as business partner and becomes indispensable to business, our vision is to become an indispensable source of knowledge, information and inspiration for the community.</w:t>
      </w:r>
    </w:p>
    <w:p w:rsidR="00CB3F78" w:rsidRDefault="00CB3F78" w:rsidP="00CB3F78">
      <w:pPr>
        <w:spacing w:after="0"/>
        <w:rPr>
          <w:rFonts w:ascii="Cambria" w:hAnsi="Cambria"/>
        </w:rPr>
      </w:pPr>
    </w:p>
    <w:p w:rsidR="00CB3F78" w:rsidRDefault="00CB3F78" w:rsidP="00CB3F78">
      <w:pPr>
        <w:spacing w:after="0"/>
        <w:rPr>
          <w:rFonts w:ascii="Cambria" w:hAnsi="Cambria"/>
        </w:rPr>
      </w:pPr>
      <w:r>
        <w:rPr>
          <w:rFonts w:ascii="Cambria" w:hAnsi="Cambria"/>
        </w:rPr>
        <w:t>For this, we are looking for Content Writers who can join our team to create indispensable content that aligns with our vision. This position entails the following responsibilities:</w:t>
      </w:r>
    </w:p>
    <w:p w:rsidR="00CB3F78" w:rsidRDefault="00CB3F78" w:rsidP="00AA7778">
      <w:pPr>
        <w:spacing w:after="0"/>
        <w:rPr>
          <w:rFonts w:ascii="Cambria" w:hAnsi="Cambria"/>
        </w:rPr>
      </w:pPr>
    </w:p>
    <w:p w:rsidR="00AA7778" w:rsidRDefault="00AA7778" w:rsidP="00AA7778">
      <w:pPr>
        <w:spacing w:after="0"/>
        <w:rPr>
          <w:rFonts w:ascii="Cambria" w:hAnsi="Cambria"/>
        </w:rPr>
      </w:pPr>
      <w:r w:rsidRPr="00AA7778">
        <w:rPr>
          <w:rFonts w:ascii="Cambria" w:hAnsi="Cambria"/>
        </w:rPr>
        <w:t>ESSENTIAL DUTIES &amp; RESPONSIBILITIES</w:t>
      </w:r>
    </w:p>
    <w:p w:rsidR="00AA7778" w:rsidRPr="00AA7778" w:rsidRDefault="00AA7778" w:rsidP="00AA7778">
      <w:pPr>
        <w:spacing w:after="0"/>
        <w:rPr>
          <w:rFonts w:ascii="Cambria" w:hAnsi="Cambria"/>
        </w:rPr>
      </w:pPr>
    </w:p>
    <w:p w:rsidR="00AA7778" w:rsidRPr="00AA7778" w:rsidRDefault="00CB3F78" w:rsidP="00AA7778">
      <w:pPr>
        <w:pStyle w:val="ListParagraph"/>
        <w:numPr>
          <w:ilvl w:val="0"/>
          <w:numId w:val="4"/>
        </w:numPr>
        <w:spacing w:after="0"/>
        <w:rPr>
          <w:rFonts w:ascii="Cambria" w:hAnsi="Cambria"/>
        </w:rPr>
      </w:pPr>
      <w:r>
        <w:rPr>
          <w:rFonts w:ascii="Cambria" w:hAnsi="Cambria"/>
        </w:rPr>
        <w:t>Perform r</w:t>
      </w:r>
      <w:r w:rsidR="00AA7778" w:rsidRPr="00AA7778">
        <w:rPr>
          <w:rFonts w:ascii="Cambria" w:hAnsi="Cambria"/>
        </w:rPr>
        <w:t xml:space="preserve">esearch and </w:t>
      </w:r>
      <w:r w:rsidR="00AA7778" w:rsidRPr="00AA7778">
        <w:rPr>
          <w:rFonts w:ascii="Cambria" w:hAnsi="Cambria"/>
        </w:rPr>
        <w:t xml:space="preserve">write </w:t>
      </w:r>
      <w:r w:rsidR="0038779E">
        <w:rPr>
          <w:rFonts w:ascii="Cambria" w:hAnsi="Cambria"/>
        </w:rPr>
        <w:t>articles for p</w:t>
      </w:r>
      <w:r w:rsidR="00AA7778" w:rsidRPr="00AA7778">
        <w:rPr>
          <w:rFonts w:ascii="Cambria" w:hAnsi="Cambria"/>
        </w:rPr>
        <w:t xml:space="preserve">rint and online, newsletters, videos, webinars, </w:t>
      </w:r>
      <w:proofErr w:type="spellStart"/>
      <w:r w:rsidR="00AA7778" w:rsidRPr="00AA7778">
        <w:rPr>
          <w:rFonts w:ascii="Cambria" w:hAnsi="Cambria"/>
        </w:rPr>
        <w:t>infographics</w:t>
      </w:r>
      <w:proofErr w:type="spellEnd"/>
      <w:r w:rsidR="00AA7778" w:rsidRPr="00AA7778">
        <w:rPr>
          <w:rFonts w:ascii="Cambria" w:hAnsi="Cambria"/>
        </w:rPr>
        <w:t>, white papers, case</w:t>
      </w:r>
      <w:r w:rsidR="00AA7778" w:rsidRPr="00AA7778">
        <w:rPr>
          <w:rFonts w:ascii="Cambria" w:hAnsi="Cambria"/>
        </w:rPr>
        <w:t xml:space="preserve"> </w:t>
      </w:r>
      <w:r w:rsidR="00AA7778" w:rsidRPr="00AA7778">
        <w:rPr>
          <w:rFonts w:ascii="Cambria" w:hAnsi="Cambria"/>
        </w:rPr>
        <w:t>studies, blog posts, and more</w:t>
      </w:r>
    </w:p>
    <w:p w:rsidR="00AA7778" w:rsidRPr="00AA7778" w:rsidRDefault="00AA7778" w:rsidP="00AA7778">
      <w:pPr>
        <w:pStyle w:val="ListParagraph"/>
        <w:numPr>
          <w:ilvl w:val="0"/>
          <w:numId w:val="4"/>
        </w:numPr>
        <w:spacing w:after="0"/>
        <w:rPr>
          <w:rFonts w:ascii="Cambria" w:hAnsi="Cambria"/>
        </w:rPr>
      </w:pPr>
      <w:r w:rsidRPr="00AA7778">
        <w:rPr>
          <w:rFonts w:ascii="Cambria" w:hAnsi="Cambria"/>
        </w:rPr>
        <w:t>Support content initiatives for marketing collaterals</w:t>
      </w:r>
    </w:p>
    <w:p w:rsidR="00AA7778" w:rsidRPr="00AA7778" w:rsidRDefault="00AA7778" w:rsidP="00AA7778">
      <w:pPr>
        <w:pStyle w:val="ListParagraph"/>
        <w:numPr>
          <w:ilvl w:val="0"/>
          <w:numId w:val="4"/>
        </w:numPr>
        <w:spacing w:after="0"/>
        <w:rPr>
          <w:rFonts w:ascii="Cambria" w:hAnsi="Cambria"/>
        </w:rPr>
      </w:pPr>
      <w:r w:rsidRPr="00AA7778">
        <w:rPr>
          <w:rFonts w:ascii="Cambria" w:hAnsi="Cambria"/>
        </w:rPr>
        <w:t xml:space="preserve">Interview </w:t>
      </w:r>
      <w:r w:rsidRPr="00AA7778">
        <w:rPr>
          <w:rFonts w:ascii="Cambria" w:hAnsi="Cambria"/>
        </w:rPr>
        <w:t xml:space="preserve">eminent personalities, </w:t>
      </w:r>
      <w:r w:rsidRPr="00AA7778">
        <w:rPr>
          <w:rFonts w:ascii="Cambria" w:hAnsi="Cambria"/>
        </w:rPr>
        <w:t>subject matter experts on a variety of topics and translate that information into</w:t>
      </w:r>
      <w:r w:rsidRPr="00AA7778">
        <w:rPr>
          <w:rFonts w:ascii="Cambria" w:hAnsi="Cambria"/>
        </w:rPr>
        <w:t xml:space="preserve"> </w:t>
      </w:r>
      <w:r w:rsidR="0038779E">
        <w:rPr>
          <w:rFonts w:ascii="Cambria" w:hAnsi="Cambria"/>
        </w:rPr>
        <w:t xml:space="preserve">engaging content pieces </w:t>
      </w:r>
      <w:r w:rsidRPr="00AA7778">
        <w:rPr>
          <w:rFonts w:ascii="Cambria" w:hAnsi="Cambria"/>
        </w:rPr>
        <w:t xml:space="preserve">or other content collaterals </w:t>
      </w:r>
    </w:p>
    <w:p w:rsidR="00AA7778" w:rsidRDefault="00AA7778" w:rsidP="00AA7778">
      <w:pPr>
        <w:pStyle w:val="ListParagraph"/>
        <w:numPr>
          <w:ilvl w:val="0"/>
          <w:numId w:val="4"/>
        </w:numPr>
        <w:spacing w:after="0"/>
        <w:rPr>
          <w:rFonts w:ascii="Cambria" w:eastAsia="Times New Roman" w:hAnsi="Cambria" w:cs="Arial"/>
          <w:color w:val="333333"/>
        </w:rPr>
      </w:pPr>
      <w:r>
        <w:rPr>
          <w:rFonts w:ascii="Cambria" w:eastAsia="Times New Roman" w:hAnsi="Cambria" w:cs="Arial"/>
          <w:color w:val="333333"/>
        </w:rPr>
        <w:t>A</w:t>
      </w:r>
      <w:r w:rsidRPr="00AA7778">
        <w:rPr>
          <w:rFonts w:ascii="Cambria" w:eastAsia="Times New Roman" w:hAnsi="Cambria" w:cs="Arial"/>
          <w:color w:val="333333"/>
        </w:rPr>
        <w:t>ttend conferences, events, seminars etc. and prepare articl</w:t>
      </w:r>
      <w:bookmarkStart w:id="0" w:name="_GoBack"/>
      <w:bookmarkEnd w:id="0"/>
      <w:r w:rsidRPr="00AA7778">
        <w:rPr>
          <w:rFonts w:ascii="Cambria" w:eastAsia="Times New Roman" w:hAnsi="Cambria" w:cs="Arial"/>
          <w:color w:val="333333"/>
        </w:rPr>
        <w:t>es for print/online publishing</w:t>
      </w:r>
    </w:p>
    <w:p w:rsidR="00AA7778" w:rsidRPr="00AA7778" w:rsidRDefault="00AA7778" w:rsidP="00AA7778">
      <w:pPr>
        <w:pStyle w:val="ListParagraph"/>
        <w:numPr>
          <w:ilvl w:val="0"/>
          <w:numId w:val="4"/>
        </w:numPr>
        <w:spacing w:after="0"/>
        <w:rPr>
          <w:rFonts w:ascii="Cambria" w:eastAsia="Times New Roman" w:hAnsi="Cambria" w:cs="Arial"/>
          <w:color w:val="333333"/>
        </w:rPr>
      </w:pPr>
      <w:r>
        <w:rPr>
          <w:rFonts w:ascii="Cambria" w:eastAsia="Times New Roman" w:hAnsi="Cambria" w:cs="Arial"/>
          <w:color w:val="333333"/>
        </w:rPr>
        <w:t xml:space="preserve">Research, analyze and </w:t>
      </w:r>
      <w:r w:rsidRPr="00AA7778">
        <w:rPr>
          <w:rFonts w:ascii="Cambria" w:eastAsia="Times New Roman" w:hAnsi="Cambria" w:cs="Arial"/>
          <w:color w:val="333333"/>
        </w:rPr>
        <w:t>gather</w:t>
      </w:r>
      <w:r>
        <w:rPr>
          <w:rFonts w:ascii="Cambria" w:eastAsia="Times New Roman" w:hAnsi="Cambria" w:cs="Arial"/>
          <w:color w:val="333333"/>
        </w:rPr>
        <w:t xml:space="preserve"> </w:t>
      </w:r>
      <w:r w:rsidRPr="00AA7778">
        <w:rPr>
          <w:rFonts w:ascii="Cambria" w:eastAsia="Times New Roman" w:hAnsi="Cambria" w:cs="Arial"/>
          <w:color w:val="333333"/>
        </w:rPr>
        <w:t>data from multiple sources (subject matter experts,</w:t>
      </w:r>
    </w:p>
    <w:p w:rsidR="0038779E" w:rsidRDefault="00AA7778" w:rsidP="0038779E">
      <w:pPr>
        <w:pStyle w:val="ListParagraph"/>
        <w:spacing w:after="0"/>
        <w:ind w:left="360"/>
        <w:rPr>
          <w:rFonts w:ascii="Cambria" w:eastAsia="Times New Roman" w:hAnsi="Cambria" w:cs="Arial"/>
          <w:color w:val="333333"/>
        </w:rPr>
      </w:pPr>
      <w:r>
        <w:rPr>
          <w:rFonts w:ascii="Cambria" w:eastAsia="Times New Roman" w:hAnsi="Cambria" w:cs="Arial"/>
          <w:color w:val="333333"/>
        </w:rPr>
        <w:t xml:space="preserve">HR thought leaders, CEOs, CXOs, CHROs </w:t>
      </w:r>
      <w:proofErr w:type="spellStart"/>
      <w:r>
        <w:rPr>
          <w:rFonts w:ascii="Cambria" w:eastAsia="Times New Roman" w:hAnsi="Cambria" w:cs="Arial"/>
          <w:color w:val="333333"/>
        </w:rPr>
        <w:t>etc</w:t>
      </w:r>
      <w:proofErr w:type="spellEnd"/>
      <w:r w:rsidRPr="00AA7778">
        <w:rPr>
          <w:rFonts w:ascii="Cambria" w:eastAsia="Times New Roman" w:hAnsi="Cambria" w:cs="Arial"/>
          <w:color w:val="333333"/>
        </w:rPr>
        <w:t>) to develop content</w:t>
      </w:r>
      <w:r w:rsidR="0038779E">
        <w:rPr>
          <w:rFonts w:ascii="Cambria" w:eastAsia="Times New Roman" w:hAnsi="Cambria" w:cs="Arial"/>
          <w:color w:val="333333"/>
        </w:rPr>
        <w:t>.</w:t>
      </w:r>
    </w:p>
    <w:p w:rsidR="00AA7778" w:rsidRDefault="00AA7778" w:rsidP="0038779E">
      <w:pPr>
        <w:pStyle w:val="ListParagraph"/>
        <w:numPr>
          <w:ilvl w:val="0"/>
          <w:numId w:val="4"/>
        </w:numPr>
        <w:spacing w:after="0"/>
        <w:rPr>
          <w:rFonts w:ascii="Cambria" w:eastAsia="Times New Roman" w:hAnsi="Cambria" w:cs="Arial"/>
          <w:color w:val="333333"/>
        </w:rPr>
      </w:pPr>
      <w:r w:rsidRPr="0038779E">
        <w:rPr>
          <w:rFonts w:ascii="Cambria" w:eastAsia="Times New Roman" w:hAnsi="Cambria" w:cs="Arial"/>
          <w:color w:val="333333"/>
        </w:rPr>
        <w:t xml:space="preserve">Prepare and assist with preparation, coordination, copyediting, and proofing of </w:t>
      </w:r>
      <w:r w:rsidR="0038779E">
        <w:rPr>
          <w:rFonts w:ascii="Cambria" w:eastAsia="Times New Roman" w:hAnsi="Cambria" w:cs="Arial"/>
          <w:color w:val="333333"/>
        </w:rPr>
        <w:t>print and online content</w:t>
      </w:r>
    </w:p>
    <w:p w:rsidR="0038779E" w:rsidRDefault="0038779E" w:rsidP="0038779E">
      <w:pPr>
        <w:pStyle w:val="ListParagraph"/>
        <w:numPr>
          <w:ilvl w:val="0"/>
          <w:numId w:val="4"/>
        </w:numPr>
        <w:spacing w:after="0"/>
        <w:rPr>
          <w:rFonts w:ascii="Cambria" w:eastAsia="Times New Roman" w:hAnsi="Cambria" w:cs="Arial"/>
          <w:color w:val="333333"/>
        </w:rPr>
      </w:pPr>
      <w:r>
        <w:rPr>
          <w:rFonts w:ascii="Cambria" w:eastAsia="Times New Roman" w:hAnsi="Cambria" w:cs="Arial"/>
          <w:color w:val="333333"/>
        </w:rPr>
        <w:t>Monitor current happenings/events in the HR field and create engaging content related to the industry</w:t>
      </w:r>
    </w:p>
    <w:p w:rsidR="0038779E" w:rsidRDefault="00CB3F78" w:rsidP="0038779E">
      <w:pPr>
        <w:pStyle w:val="ListParagraph"/>
        <w:numPr>
          <w:ilvl w:val="0"/>
          <w:numId w:val="4"/>
        </w:numPr>
        <w:spacing w:after="0"/>
        <w:rPr>
          <w:rFonts w:ascii="Cambria" w:eastAsia="Times New Roman" w:hAnsi="Cambria" w:cs="Arial"/>
          <w:color w:val="333333"/>
        </w:rPr>
      </w:pPr>
      <w:r>
        <w:rPr>
          <w:rFonts w:ascii="Cambria" w:eastAsia="Times New Roman" w:hAnsi="Cambria" w:cs="Arial"/>
          <w:color w:val="333333"/>
        </w:rPr>
        <w:t>C</w:t>
      </w:r>
      <w:r w:rsidR="0038779E" w:rsidRPr="00CB3F78">
        <w:rPr>
          <w:rFonts w:ascii="Cambria" w:eastAsia="Times New Roman" w:hAnsi="Cambria" w:cs="Arial"/>
          <w:color w:val="333333"/>
        </w:rPr>
        <w:t xml:space="preserve">reate surveys or questionnaires </w:t>
      </w:r>
      <w:r>
        <w:rPr>
          <w:rFonts w:ascii="Cambria" w:eastAsia="Times New Roman" w:hAnsi="Cambria" w:cs="Arial"/>
          <w:color w:val="333333"/>
        </w:rPr>
        <w:t>for</w:t>
      </w:r>
      <w:r w:rsidR="0038779E" w:rsidRPr="00CB3F78">
        <w:rPr>
          <w:rFonts w:ascii="Cambria" w:eastAsia="Times New Roman" w:hAnsi="Cambria" w:cs="Arial"/>
          <w:color w:val="333333"/>
        </w:rPr>
        <w:t xml:space="preserve"> collect</w:t>
      </w:r>
      <w:r>
        <w:rPr>
          <w:rFonts w:ascii="Cambria" w:eastAsia="Times New Roman" w:hAnsi="Cambria" w:cs="Arial"/>
          <w:color w:val="333333"/>
        </w:rPr>
        <w:t>ing</w:t>
      </w:r>
      <w:r w:rsidR="0038779E" w:rsidRPr="00CB3F78">
        <w:rPr>
          <w:rFonts w:ascii="Cambria" w:eastAsia="Times New Roman" w:hAnsi="Cambria" w:cs="Arial"/>
          <w:color w:val="333333"/>
        </w:rPr>
        <w:t xml:space="preserve"> responses</w:t>
      </w:r>
      <w:r>
        <w:rPr>
          <w:rFonts w:ascii="Cambria" w:eastAsia="Times New Roman" w:hAnsi="Cambria" w:cs="Arial"/>
          <w:color w:val="333333"/>
        </w:rPr>
        <w:t xml:space="preserve"> for data related to industry </w:t>
      </w:r>
    </w:p>
    <w:p w:rsidR="00CB3F78" w:rsidRPr="00CB3F78" w:rsidRDefault="00CB3F78" w:rsidP="00CB3F78">
      <w:pPr>
        <w:pStyle w:val="ListParagraph"/>
        <w:numPr>
          <w:ilvl w:val="0"/>
          <w:numId w:val="4"/>
        </w:numPr>
        <w:spacing w:after="0"/>
        <w:rPr>
          <w:rFonts w:ascii="Cambria" w:eastAsia="Times New Roman" w:hAnsi="Cambria" w:cs="Arial"/>
          <w:color w:val="333333"/>
        </w:rPr>
      </w:pPr>
      <w:r w:rsidRPr="00CB3F78">
        <w:rPr>
          <w:rFonts w:ascii="Cambria" w:eastAsia="Times New Roman" w:hAnsi="Cambria" w:cs="Arial"/>
          <w:color w:val="333333"/>
        </w:rPr>
        <w:t>Utilize industry and organizational knowledge to develop ideas and conte</w:t>
      </w:r>
      <w:r>
        <w:rPr>
          <w:rFonts w:ascii="Cambria" w:eastAsia="Times New Roman" w:hAnsi="Cambria" w:cs="Arial"/>
          <w:color w:val="333333"/>
        </w:rPr>
        <w:t>nt</w:t>
      </w:r>
    </w:p>
    <w:p w:rsidR="0038779E" w:rsidRPr="0038779E" w:rsidRDefault="0038779E" w:rsidP="0038779E">
      <w:pPr>
        <w:pStyle w:val="ListParagraph"/>
        <w:spacing w:after="0"/>
        <w:ind w:left="360"/>
        <w:rPr>
          <w:rFonts w:ascii="Cambria" w:eastAsia="Times New Roman" w:hAnsi="Cambria" w:cs="Arial"/>
          <w:color w:val="333333"/>
        </w:rPr>
      </w:pPr>
    </w:p>
    <w:p w:rsidR="00AA7778" w:rsidRDefault="00AA7778" w:rsidP="00AA7778">
      <w:pPr>
        <w:spacing w:after="0"/>
        <w:rPr>
          <w:rFonts w:ascii="Cambria" w:eastAsia="Times New Roman" w:hAnsi="Cambria" w:cs="Arial"/>
          <w:color w:val="333333"/>
        </w:rPr>
      </w:pPr>
    </w:p>
    <w:p w:rsid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EDUCATION/TRAINING/EXPERIENCE</w:t>
      </w:r>
    </w:p>
    <w:p w:rsidR="0038779E" w:rsidRPr="00AA7778" w:rsidRDefault="0038779E" w:rsidP="00AA7778">
      <w:pPr>
        <w:spacing w:after="0"/>
        <w:rPr>
          <w:rFonts w:ascii="Cambria" w:eastAsia="Times New Roman" w:hAnsi="Cambria" w:cs="Arial"/>
          <w:color w:val="333333"/>
        </w:rPr>
      </w:pPr>
    </w:p>
    <w:p w:rsidR="00AA7778" w:rsidRP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Bachelor’s Degree in journalism, advertising, communications, marketing or English</w:t>
      </w:r>
    </w:p>
    <w:p w:rsidR="00AA7778" w:rsidRP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xml:space="preserve">• Minimum </w:t>
      </w:r>
      <w:r>
        <w:rPr>
          <w:rFonts w:ascii="Cambria" w:eastAsia="Times New Roman" w:hAnsi="Cambria" w:cs="Arial"/>
          <w:color w:val="333333"/>
        </w:rPr>
        <w:t>0</w:t>
      </w:r>
      <w:r w:rsidRPr="00AA7778">
        <w:rPr>
          <w:rFonts w:ascii="Cambria" w:eastAsia="Times New Roman" w:hAnsi="Cambria" w:cs="Arial"/>
          <w:color w:val="333333"/>
        </w:rPr>
        <w:t>-</w:t>
      </w:r>
      <w:r>
        <w:rPr>
          <w:rFonts w:ascii="Cambria" w:eastAsia="Times New Roman" w:hAnsi="Cambria" w:cs="Arial"/>
          <w:color w:val="333333"/>
        </w:rPr>
        <w:t>2</w:t>
      </w:r>
      <w:r w:rsidRPr="00AA7778">
        <w:rPr>
          <w:rFonts w:ascii="Cambria" w:eastAsia="Times New Roman" w:hAnsi="Cambria" w:cs="Arial"/>
          <w:color w:val="333333"/>
        </w:rPr>
        <w:t xml:space="preserve"> years’ writing experience, with samples of work product as proof</w:t>
      </w:r>
    </w:p>
    <w:p w:rsidR="00AA7778" w:rsidRP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xml:space="preserve">• </w:t>
      </w:r>
      <w:r>
        <w:rPr>
          <w:rFonts w:ascii="Cambria" w:eastAsia="Times New Roman" w:hAnsi="Cambria" w:cs="Arial"/>
          <w:color w:val="333333"/>
        </w:rPr>
        <w:t>Good</w:t>
      </w:r>
      <w:r w:rsidRPr="00AA7778">
        <w:rPr>
          <w:rFonts w:ascii="Cambria" w:eastAsia="Times New Roman" w:hAnsi="Cambria" w:cs="Arial"/>
          <w:color w:val="333333"/>
        </w:rPr>
        <w:t xml:space="preserve"> writing, interviewing and research skills</w:t>
      </w:r>
    </w:p>
    <w:p w:rsidR="00AA7778" w:rsidRP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Proficient in Microsoft Word, Microsoft PowerPoint and Adobe Acrobat</w:t>
      </w:r>
    </w:p>
    <w:p w:rsid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xml:space="preserve">• </w:t>
      </w:r>
      <w:r w:rsidR="0038779E">
        <w:rPr>
          <w:rFonts w:ascii="Cambria" w:eastAsia="Times New Roman" w:hAnsi="Cambria" w:cs="Arial"/>
          <w:color w:val="333333"/>
        </w:rPr>
        <w:t>U</w:t>
      </w:r>
      <w:r w:rsidRPr="00AA7778">
        <w:rPr>
          <w:rFonts w:ascii="Cambria" w:eastAsia="Times New Roman" w:hAnsi="Cambria" w:cs="Arial"/>
          <w:color w:val="333333"/>
        </w:rPr>
        <w:t xml:space="preserve">nderstanding of technical writing </w:t>
      </w:r>
    </w:p>
    <w:p w:rsidR="0038779E" w:rsidRDefault="0038779E" w:rsidP="00AA7778">
      <w:pPr>
        <w:spacing w:after="0"/>
        <w:rPr>
          <w:rFonts w:ascii="Cambria" w:eastAsia="Times New Roman" w:hAnsi="Cambria" w:cs="Arial"/>
          <w:color w:val="333333"/>
        </w:rPr>
      </w:pPr>
    </w:p>
    <w:p w:rsidR="0038779E" w:rsidRPr="00AA7778" w:rsidRDefault="0038779E" w:rsidP="00AA7778">
      <w:pPr>
        <w:spacing w:after="0"/>
        <w:rPr>
          <w:rFonts w:ascii="Cambria" w:eastAsia="Times New Roman" w:hAnsi="Cambria" w:cs="Arial"/>
          <w:color w:val="333333"/>
        </w:rPr>
      </w:pPr>
    </w:p>
    <w:p w:rsidR="00AA7778" w:rsidRPr="00AA7778" w:rsidRDefault="00AA7778" w:rsidP="00AA7778">
      <w:pPr>
        <w:spacing w:after="0"/>
        <w:rPr>
          <w:rFonts w:ascii="Cambria" w:hAnsi="Cambria"/>
        </w:rPr>
      </w:pPr>
    </w:p>
    <w:sectPr w:rsidR="00AA7778" w:rsidRPr="00AA7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4940"/>
    <w:multiLevelType w:val="hybridMultilevel"/>
    <w:tmpl w:val="A51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9307F"/>
    <w:multiLevelType w:val="hybridMultilevel"/>
    <w:tmpl w:val="5A724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F46ACD"/>
    <w:multiLevelType w:val="multilevel"/>
    <w:tmpl w:val="ECCC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E37886"/>
    <w:multiLevelType w:val="hybridMultilevel"/>
    <w:tmpl w:val="F5FE91E6"/>
    <w:lvl w:ilvl="0" w:tplc="B5809BFE">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78"/>
    <w:rsid w:val="0038779E"/>
    <w:rsid w:val="00AA7778"/>
    <w:rsid w:val="00CB3F78"/>
    <w:rsid w:val="00CD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pmpl11</dc:creator>
  <cp:lastModifiedBy>pmpl11</cp:lastModifiedBy>
  <cp:revision>1</cp:revision>
  <dcterms:created xsi:type="dcterms:W3CDTF">2015-08-26T07:43:00Z</dcterms:created>
  <dcterms:modified xsi:type="dcterms:W3CDTF">2015-08-26T08:15:00Z</dcterms:modified>
</cp:coreProperties>
</file>